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610" w:rsidRPr="0004644A" w:rsidRDefault="00386F2F" w:rsidP="0004644A">
      <w:pPr>
        <w:jc w:val="center"/>
      </w:pPr>
      <w:r>
        <w:rPr>
          <w:noProof/>
          <w:lang w:eastAsia="fr-FR"/>
        </w:rPr>
        <w:drawing>
          <wp:inline distT="0" distB="0" distL="0" distR="0" wp14:anchorId="1C4CA403" wp14:editId="433CBD6A">
            <wp:extent cx="742950" cy="424543"/>
            <wp:effectExtent l="0" t="0" r="0" b="0"/>
            <wp:docPr id="6" name="Image 6" descr="C:\Users\François\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çois\Desktop\logo.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4690" cy="425537"/>
                    </a:xfrm>
                    <a:prstGeom prst="rect">
                      <a:avLst/>
                    </a:prstGeom>
                    <a:noFill/>
                    <a:ln>
                      <a:noFill/>
                    </a:ln>
                  </pic:spPr>
                </pic:pic>
              </a:graphicData>
            </a:graphic>
          </wp:inline>
        </w:drawing>
      </w:r>
      <w:r>
        <w:t xml:space="preserve">   </w:t>
      </w:r>
      <w:r w:rsidR="00D357C1">
        <w:rPr>
          <w:noProof/>
          <w:lang w:eastAsia="fr-FR"/>
        </w:rPr>
        <w:drawing>
          <wp:inline distT="0" distB="0" distL="0" distR="0" wp14:anchorId="0C3B5970" wp14:editId="5BE2CD91">
            <wp:extent cx="663765" cy="419100"/>
            <wp:effectExtent l="0" t="0" r="3175" b="0"/>
            <wp:docPr id="2" name="Image 2" descr="C:\Users\François\Downloads\AF_Logo_RV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çois\Downloads\AF_Logo_RVB.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3545" cy="418961"/>
                    </a:xfrm>
                    <a:prstGeom prst="rect">
                      <a:avLst/>
                    </a:prstGeom>
                    <a:noFill/>
                    <a:ln>
                      <a:noFill/>
                    </a:ln>
                  </pic:spPr>
                </pic:pic>
              </a:graphicData>
            </a:graphic>
          </wp:inline>
        </w:drawing>
      </w:r>
      <w:r>
        <w:t xml:space="preserve">   </w:t>
      </w:r>
      <w:r w:rsidR="00857224">
        <w:rPr>
          <w:noProof/>
          <w:lang w:eastAsia="fr-FR"/>
        </w:rPr>
        <w:drawing>
          <wp:inline distT="0" distB="0" distL="0" distR="0" wp14:anchorId="26F51024" wp14:editId="2278EE1A">
            <wp:extent cx="714375" cy="512509"/>
            <wp:effectExtent l="0" t="0" r="0" b="1905"/>
            <wp:docPr id="8" name="Image 8" descr="Y:\SERVICE LINGUISTIQUE\08 Projets\jour du prof de français\logo_PROF_EURO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ERVICE LINGUISTIQUE\08 Projets\jour du prof de français\logo_PROF_EUROPE.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9574" cy="516239"/>
                    </a:xfrm>
                    <a:prstGeom prst="rect">
                      <a:avLst/>
                    </a:prstGeom>
                    <a:noFill/>
                    <a:ln>
                      <a:noFill/>
                    </a:ln>
                  </pic:spPr>
                </pic:pic>
              </a:graphicData>
            </a:graphic>
          </wp:inline>
        </w:drawing>
      </w:r>
      <w:r>
        <w:t xml:space="preserve">   </w:t>
      </w:r>
      <w:r>
        <w:rPr>
          <w:noProof/>
          <w:lang w:eastAsia="fr-FR"/>
        </w:rPr>
        <w:drawing>
          <wp:inline distT="0" distB="0" distL="0" distR="0" wp14:anchorId="145317B1" wp14:editId="52C09646">
            <wp:extent cx="796817" cy="457200"/>
            <wp:effectExtent l="0" t="0" r="3810" b="0"/>
            <wp:docPr id="7" name="Image 7" descr="Y:\SERVICE LINGUISTIQUE\08 Projets\jour du prof de français\logos\ELC_tekst_kolo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ERVICE LINGUISTIQUE\08 Projets\jour du prof de français\logos\ELC_tekst_kolory.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09837" cy="464671"/>
                    </a:xfrm>
                    <a:prstGeom prst="rect">
                      <a:avLst/>
                    </a:prstGeom>
                    <a:noFill/>
                    <a:ln>
                      <a:noFill/>
                    </a:ln>
                  </pic:spPr>
                </pic:pic>
              </a:graphicData>
            </a:graphic>
          </wp:inline>
        </w:drawing>
      </w:r>
      <w:r>
        <w:t xml:space="preserve">   </w:t>
      </w:r>
      <w:r>
        <w:rPr>
          <w:noProof/>
          <w:lang w:eastAsia="fr-FR"/>
        </w:rPr>
        <w:drawing>
          <wp:inline distT="0" distB="0" distL="0" distR="0" wp14:anchorId="4151E561" wp14:editId="7DD98DEE">
            <wp:extent cx="628649" cy="457200"/>
            <wp:effectExtent l="0" t="0" r="635" b="0"/>
            <wp:docPr id="3" name="Image 3" descr="Y:\SERVICE LINGUISTIQUE\08 Projets\jour du prof de français\logo-IF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ERVICE LINGUISTIQUE\08 Projets\jour du prof de français\logo-IF (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32096" cy="459707"/>
                    </a:xfrm>
                    <a:prstGeom prst="rect">
                      <a:avLst/>
                    </a:prstGeom>
                    <a:noFill/>
                    <a:ln>
                      <a:noFill/>
                    </a:ln>
                  </pic:spPr>
                </pic:pic>
              </a:graphicData>
            </a:graphic>
          </wp:inline>
        </w:drawing>
      </w:r>
      <w:r>
        <w:t xml:space="preserve">  </w:t>
      </w:r>
      <w:r w:rsidR="00857224">
        <w:rPr>
          <w:noProof/>
          <w:lang w:eastAsia="fr-FR"/>
        </w:rPr>
        <w:drawing>
          <wp:inline distT="0" distB="0" distL="0" distR="0" wp14:anchorId="1E26DF8B" wp14:editId="545AA98B">
            <wp:extent cx="719880" cy="466725"/>
            <wp:effectExtent l="0" t="0" r="4445" b="0"/>
            <wp:docPr id="4" name="Image 4" descr="C:\Users\François\AppData\Local\Microsoft\Windows\Temporary Internet Files\Content.Word\Bilingui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çois\AppData\Local\Microsoft\Windows\Temporary Internet Files\Content.Word\Bilinguis-logo.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7176" cy="471455"/>
                    </a:xfrm>
                    <a:prstGeom prst="rect">
                      <a:avLst/>
                    </a:prstGeom>
                    <a:noFill/>
                    <a:ln>
                      <a:noFill/>
                    </a:ln>
                  </pic:spPr>
                </pic:pic>
              </a:graphicData>
            </a:graphic>
          </wp:inline>
        </w:drawing>
      </w:r>
      <w:r>
        <w:t xml:space="preserve">  </w:t>
      </w:r>
      <w:r w:rsidR="00857224">
        <w:t xml:space="preserve">  </w:t>
      </w:r>
      <w:r>
        <w:rPr>
          <w:noProof/>
          <w:lang w:eastAsia="fr-FR"/>
        </w:rPr>
        <w:drawing>
          <wp:inline distT="0" distB="0" distL="0" distR="0" wp14:anchorId="35270F5D" wp14:editId="368542C5">
            <wp:extent cx="752475" cy="351521"/>
            <wp:effectExtent l="0" t="0" r="0" b="0"/>
            <wp:docPr id="5" name="Image 5" descr="C:\Users\François\AppData\Local\Microsoft\Windows\Temporary Internet Files\Content.Word\Plejada_logo_pl-pl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çois\AppData\Local\Microsoft\Windows\Temporary Internet Files\Content.Word\Plejada_logo_pl-pl_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56535" cy="353418"/>
                    </a:xfrm>
                    <a:prstGeom prst="rect">
                      <a:avLst/>
                    </a:prstGeom>
                    <a:noFill/>
                    <a:ln>
                      <a:noFill/>
                    </a:ln>
                  </pic:spPr>
                </pic:pic>
              </a:graphicData>
            </a:graphic>
          </wp:inline>
        </w:drawing>
      </w:r>
      <w:r w:rsidR="00857224">
        <w:t xml:space="preserve">               </w:t>
      </w:r>
    </w:p>
    <w:p w:rsidR="00840610" w:rsidRDefault="005D050B" w:rsidP="00E42802">
      <w:pPr>
        <w:jc w:val="both"/>
        <w:rPr>
          <w:b/>
          <w:color w:val="4F81BD" w:themeColor="accent1"/>
        </w:rPr>
      </w:pPr>
      <w:r w:rsidRPr="00840610">
        <w:rPr>
          <w:b/>
          <w:noProof/>
          <w:color w:val="4F81BD" w:themeColor="accent1"/>
          <w:lang w:eastAsia="fr-FR"/>
        </w:rPr>
        <mc:AlternateContent>
          <mc:Choice Requires="wps">
            <w:drawing>
              <wp:anchor distT="0" distB="0" distL="114300" distR="114300" simplePos="0" relativeHeight="251659264" behindDoc="0" locked="0" layoutInCell="1" allowOverlap="1" wp14:anchorId="7C20ED4D" wp14:editId="163CA859">
                <wp:simplePos x="0" y="0"/>
                <wp:positionH relativeFrom="column">
                  <wp:posOffset>1652905</wp:posOffset>
                </wp:positionH>
                <wp:positionV relativeFrom="paragraph">
                  <wp:posOffset>76200</wp:posOffset>
                </wp:positionV>
                <wp:extent cx="2295525" cy="1000125"/>
                <wp:effectExtent l="0" t="0" r="28575" b="28575"/>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1000125"/>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rsidR="00A861C9" w:rsidRDefault="00A861C9" w:rsidP="00840610">
                            <w:pPr>
                              <w:jc w:val="center"/>
                              <w:rPr>
                                <w:b/>
                                <w:color w:val="000000" w:themeColor="text1"/>
                                <w:sz w:val="28"/>
                                <w:szCs w:val="28"/>
                              </w:rPr>
                            </w:pPr>
                            <w:r>
                              <w:rPr>
                                <w:b/>
                                <w:color w:val="000000" w:themeColor="text1"/>
                                <w:sz w:val="28"/>
                                <w:szCs w:val="28"/>
                              </w:rPr>
                              <w:t>C</w:t>
                            </w:r>
                            <w:r w:rsidR="00857224" w:rsidRPr="00840610">
                              <w:rPr>
                                <w:b/>
                                <w:color w:val="000000" w:themeColor="text1"/>
                                <w:sz w:val="28"/>
                                <w:szCs w:val="28"/>
                              </w:rPr>
                              <w:t xml:space="preserve">oncours </w:t>
                            </w:r>
                          </w:p>
                          <w:p w:rsidR="00857224" w:rsidRPr="00840610" w:rsidRDefault="00A861C9" w:rsidP="00840610">
                            <w:pPr>
                              <w:jc w:val="center"/>
                              <w:rPr>
                                <w:b/>
                                <w:color w:val="000000" w:themeColor="text1"/>
                                <w:sz w:val="28"/>
                                <w:szCs w:val="28"/>
                              </w:rPr>
                            </w:pPr>
                            <w:r>
                              <w:rPr>
                                <w:b/>
                                <w:i/>
                                <w:color w:val="000000" w:themeColor="text1"/>
                                <w:sz w:val="28"/>
                                <w:szCs w:val="28"/>
                              </w:rPr>
                              <w:t>« Mon idée pour i</w:t>
                            </w:r>
                            <w:r w:rsidR="00857224" w:rsidRPr="00BC5506">
                              <w:rPr>
                                <w:b/>
                                <w:i/>
                                <w:color w:val="000000" w:themeColor="text1"/>
                                <w:sz w:val="28"/>
                                <w:szCs w:val="28"/>
                              </w:rPr>
                              <w:t>nnover »</w:t>
                            </w:r>
                            <w:r w:rsidR="00857224">
                              <w:rPr>
                                <w:b/>
                                <w:color w:val="000000" w:themeColor="text1"/>
                                <w:sz w:val="28"/>
                                <w:szCs w:val="28"/>
                              </w:rPr>
                              <w:br/>
                              <w:t>Pologne</w:t>
                            </w:r>
                            <w:r w:rsidR="00857224">
                              <w:rPr>
                                <w:b/>
                                <w:color w:val="000000" w:themeColor="text1"/>
                                <w:sz w:val="28"/>
                                <w:szCs w:val="28"/>
                              </w:rPr>
                              <w:br/>
                            </w:r>
                          </w:p>
                          <w:p w:rsidR="00857224" w:rsidRDefault="0085722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130.15pt;margin-top:6pt;width:180.75pt;height:7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" fillcolor="white [3201]" strokecolor="#4f81bd [3204]" strokeweight="2pt">
                <v:textbox>
                  <w:txbxContent>
                    <w:p w:rsidR="00A861C9" w:rsidRDefault="00A861C9" w:rsidP="00840610">
                      <w:pPr>
                        <w:jc w:val="center"/>
                        <w:rPr>
                          <w:b/>
                          <w:color w:val="000000" w:themeColor="text1"/>
                          <w:sz w:val="28"/>
                          <w:szCs w:val="28"/>
                        </w:rPr>
                      </w:pPr>
                      <w:r>
                        <w:rPr>
                          <w:b/>
                          <w:color w:val="000000" w:themeColor="text1"/>
                          <w:sz w:val="28"/>
                          <w:szCs w:val="28"/>
                        </w:rPr>
                        <w:t>C</w:t>
                      </w:r>
                      <w:r w:rsidR="00857224" w:rsidRPr="00840610">
                        <w:rPr>
                          <w:b/>
                          <w:color w:val="000000" w:themeColor="text1"/>
                          <w:sz w:val="28"/>
                          <w:szCs w:val="28"/>
                        </w:rPr>
                        <w:t xml:space="preserve">oncours </w:t>
                      </w:r>
                    </w:p>
                    <w:p w:rsidR="00857224" w:rsidRPr="00840610" w:rsidRDefault="00A861C9" w:rsidP="00840610">
                      <w:pPr>
                        <w:jc w:val="center"/>
                        <w:rPr>
                          <w:b/>
                          <w:color w:val="000000" w:themeColor="text1"/>
                          <w:sz w:val="28"/>
                          <w:szCs w:val="28"/>
                        </w:rPr>
                      </w:pPr>
                      <w:r>
                        <w:rPr>
                          <w:b/>
                          <w:i/>
                          <w:color w:val="000000" w:themeColor="text1"/>
                          <w:sz w:val="28"/>
                          <w:szCs w:val="28"/>
                        </w:rPr>
                        <w:t>« Mon idée pour i</w:t>
                      </w:r>
                      <w:r w:rsidR="00857224" w:rsidRPr="00BC5506">
                        <w:rPr>
                          <w:b/>
                          <w:i/>
                          <w:color w:val="000000" w:themeColor="text1"/>
                          <w:sz w:val="28"/>
                          <w:szCs w:val="28"/>
                        </w:rPr>
                        <w:t>nnover »</w:t>
                      </w:r>
                      <w:r w:rsidR="00857224">
                        <w:rPr>
                          <w:b/>
                          <w:color w:val="000000" w:themeColor="text1"/>
                          <w:sz w:val="28"/>
                          <w:szCs w:val="28"/>
                        </w:rPr>
                        <w:br/>
                        <w:t>Pologne</w:t>
                      </w:r>
                      <w:r w:rsidR="00857224">
                        <w:rPr>
                          <w:b/>
                          <w:color w:val="000000" w:themeColor="text1"/>
                          <w:sz w:val="28"/>
                          <w:szCs w:val="28"/>
                        </w:rPr>
                        <w:br/>
                      </w:r>
                    </w:p>
                    <w:p w:rsidR="00857224" w:rsidRDefault="00857224"/>
                  </w:txbxContent>
                </v:textbox>
              </v:shape>
            </w:pict>
          </mc:Fallback>
        </mc:AlternateContent>
      </w:r>
    </w:p>
    <w:p w:rsidR="00D13AE9" w:rsidRDefault="00D13AE9" w:rsidP="00E42802">
      <w:pPr>
        <w:jc w:val="both"/>
        <w:rPr>
          <w:b/>
          <w:color w:val="4F81BD" w:themeColor="accent1"/>
        </w:rPr>
      </w:pPr>
    </w:p>
    <w:p w:rsidR="00D13AE9" w:rsidRDefault="00D13AE9" w:rsidP="00E42802">
      <w:pPr>
        <w:jc w:val="both"/>
        <w:rPr>
          <w:b/>
          <w:color w:val="4F81BD" w:themeColor="accent1"/>
        </w:rPr>
      </w:pPr>
    </w:p>
    <w:p w:rsidR="00A861C9" w:rsidRDefault="00A861C9" w:rsidP="00E42802">
      <w:pPr>
        <w:jc w:val="both"/>
        <w:rPr>
          <w:b/>
          <w:color w:val="4F81BD" w:themeColor="accent1"/>
        </w:rPr>
      </w:pPr>
    </w:p>
    <w:p w:rsidR="00E42802" w:rsidRPr="00E42802" w:rsidRDefault="00E42802" w:rsidP="00E42802">
      <w:pPr>
        <w:jc w:val="both"/>
        <w:rPr>
          <w:b/>
          <w:color w:val="4F81BD" w:themeColor="accent1"/>
        </w:rPr>
      </w:pPr>
      <w:r w:rsidRPr="00E42802">
        <w:rPr>
          <w:b/>
          <w:color w:val="4F81BD" w:themeColor="accent1"/>
        </w:rPr>
        <w:t>Présentation de l’évènement</w:t>
      </w:r>
    </w:p>
    <w:p w:rsidR="00E42802" w:rsidRPr="00727FBE" w:rsidRDefault="00E42802" w:rsidP="00E42802">
      <w:pPr>
        <w:jc w:val="both"/>
      </w:pPr>
      <w:r w:rsidRPr="00041C12">
        <w:rPr>
          <w:i/>
        </w:rPr>
        <w:t>« Le Jour du prof de français »</w:t>
      </w:r>
      <w:r w:rsidRPr="00727FBE">
        <w:t xml:space="preserve"> rassemble les enseignants de français et </w:t>
      </w:r>
      <w:r w:rsidR="00A861C9">
        <w:t xml:space="preserve">ainsi que </w:t>
      </w:r>
      <w:r w:rsidRPr="00727FBE">
        <w:t>ceux qui enseignent en français dans les formations bilingues, partout dans le monde.</w:t>
      </w:r>
    </w:p>
    <w:p w:rsidR="00E42802" w:rsidRDefault="00E42802" w:rsidP="00E42802">
      <w:pPr>
        <w:jc w:val="both"/>
      </w:pPr>
      <w:r w:rsidRPr="00727FBE">
        <w:t xml:space="preserve">L’objectif de cette journée est de valoriser le métier d’enseignant </w:t>
      </w:r>
      <w:r>
        <w:t xml:space="preserve">de français par des activités et des événements qui vont créer du lien et de la solidarité. C’est un jour où les enseignants vont échanger, se réunir pour des moments conviviaux, partager leurs expériences et leurs pratiques. </w:t>
      </w:r>
    </w:p>
    <w:p w:rsidR="00E42802" w:rsidRPr="00042C06" w:rsidRDefault="00E42802" w:rsidP="00E42802">
      <w:pPr>
        <w:jc w:val="both"/>
        <w:rPr>
          <w:u w:val="single"/>
        </w:rPr>
      </w:pPr>
      <w:r>
        <w:t>L</w:t>
      </w:r>
      <w:r w:rsidRPr="004B02B2">
        <w:t>e thème commun de cette 1</w:t>
      </w:r>
      <w:r w:rsidRPr="004B02B2">
        <w:rPr>
          <w:vertAlign w:val="superscript"/>
        </w:rPr>
        <w:t>ère</w:t>
      </w:r>
      <w:r w:rsidRPr="004B02B2">
        <w:t xml:space="preserve"> édition est : </w:t>
      </w:r>
      <w:r w:rsidRPr="004B02B2">
        <w:rPr>
          <w:u w:val="single"/>
        </w:rPr>
        <w:t>innovation et créativité</w:t>
      </w:r>
    </w:p>
    <w:p w:rsidR="005D050B" w:rsidRDefault="00E42802" w:rsidP="00E42802">
      <w:pPr>
        <w:jc w:val="both"/>
      </w:pPr>
      <w:r>
        <w:t>Pour cette 1</w:t>
      </w:r>
      <w:r w:rsidRPr="00B2199B">
        <w:rPr>
          <w:vertAlign w:val="superscript"/>
        </w:rPr>
        <w:t>ère</w:t>
      </w:r>
      <w:r>
        <w:t xml:space="preserve"> édition, en Pologne, l’idée est de </w:t>
      </w:r>
      <w:r w:rsidRPr="00093394">
        <w:rPr>
          <w:b/>
        </w:rPr>
        <w:t>mettre en valeur</w:t>
      </w:r>
      <w:r w:rsidR="005D050B">
        <w:rPr>
          <w:b/>
        </w:rPr>
        <w:t xml:space="preserve"> le savoir-faire et la créativité</w:t>
      </w:r>
      <w:r w:rsidRPr="00093394">
        <w:rPr>
          <w:b/>
        </w:rPr>
        <w:t xml:space="preserve"> </w:t>
      </w:r>
      <w:r w:rsidR="005D050B">
        <w:rPr>
          <w:b/>
        </w:rPr>
        <w:t>d</w:t>
      </w:r>
      <w:r w:rsidRPr="00093394">
        <w:rPr>
          <w:b/>
        </w:rPr>
        <w:t>es des</w:t>
      </w:r>
      <w:r w:rsidR="00A861C9">
        <w:rPr>
          <w:b/>
        </w:rPr>
        <w:t xml:space="preserve"> enseignants de français et de disciplines non linguistiques</w:t>
      </w:r>
      <w:r>
        <w:t xml:space="preserve">, en leur demandant de </w:t>
      </w:r>
      <w:r w:rsidRPr="00093394">
        <w:rPr>
          <w:b/>
        </w:rPr>
        <w:t>présenter et de partager une idée</w:t>
      </w:r>
      <w:r w:rsidR="005D050B">
        <w:rPr>
          <w:b/>
        </w:rPr>
        <w:t xml:space="preserve"> ou </w:t>
      </w:r>
      <w:r w:rsidRPr="00093394">
        <w:rPr>
          <w:b/>
        </w:rPr>
        <w:t>un projet</w:t>
      </w:r>
      <w:r>
        <w:t xml:space="preserve"> </w:t>
      </w:r>
      <w:r w:rsidR="005D050B">
        <w:t xml:space="preserve">qu’ils auront conçu. </w:t>
      </w:r>
    </w:p>
    <w:p w:rsidR="00E42802" w:rsidRPr="00E42802" w:rsidRDefault="00E42802" w:rsidP="00E42802">
      <w:pPr>
        <w:jc w:val="both"/>
        <w:rPr>
          <w:b/>
          <w:color w:val="4F81BD" w:themeColor="accent1"/>
        </w:rPr>
      </w:pPr>
      <w:r w:rsidRPr="00E42802">
        <w:rPr>
          <w:b/>
          <w:color w:val="4F81BD" w:themeColor="accent1"/>
        </w:rPr>
        <w:t>Modalités</w:t>
      </w:r>
    </w:p>
    <w:p w:rsidR="00E42802" w:rsidRDefault="00E42802" w:rsidP="00E42802">
      <w:pPr>
        <w:jc w:val="both"/>
      </w:pPr>
      <w:r>
        <w:t>Tous les enseignants de français et de DNL de Pologne peuvent participer</w:t>
      </w:r>
      <w:r w:rsidR="00A861C9">
        <w:t xml:space="preserve"> au concours</w:t>
      </w:r>
      <w:r w:rsidR="005D050B">
        <w:t>, qu’ils enseignent au niveau prim</w:t>
      </w:r>
      <w:r w:rsidR="00A861C9">
        <w:t xml:space="preserve">aire, secondaire, universitaire, </w:t>
      </w:r>
      <w:r w:rsidR="005D050B">
        <w:t>dans des alliances, à l’Institut français ou dans tout autre organisme enseignant.</w:t>
      </w:r>
    </w:p>
    <w:p w:rsidR="005C22E9" w:rsidRDefault="00E42802" w:rsidP="00E42802">
      <w:pPr>
        <w:jc w:val="both"/>
      </w:pPr>
      <w:r>
        <w:t xml:space="preserve">L’idée innovante pourra prendre différentes formes. En effet, l’innovation ne se réduit pas au numérique, elle peut être partout, dans les pratiques les plus quotidiennes comme dans les processus éducatifs complexes… </w:t>
      </w:r>
    </w:p>
    <w:p w:rsidR="005C22E9" w:rsidRPr="005C22E9" w:rsidRDefault="005C22E9" w:rsidP="005C22E9">
      <w:pPr>
        <w:jc w:val="both"/>
      </w:pPr>
      <w:r w:rsidRPr="005C22E9">
        <w:t xml:space="preserve">Il peut s’agir d’une </w:t>
      </w:r>
      <w:r w:rsidRPr="005C22E9">
        <w:rPr>
          <w:b/>
        </w:rPr>
        <w:t>activité de classe</w:t>
      </w:r>
      <w:r w:rsidRPr="005C22E9">
        <w:t xml:space="preserve"> ou d’un </w:t>
      </w:r>
      <w:r w:rsidRPr="005C22E9">
        <w:rPr>
          <w:b/>
        </w:rPr>
        <w:t>projet plus large</w:t>
      </w:r>
      <w:r w:rsidRPr="005C22E9">
        <w:t xml:space="preserve"> (projet de promotion du français ou de la culture francophone dans son établissement, dans sa ville, auprès des autorités éducatives locales…). </w:t>
      </w:r>
    </w:p>
    <w:p w:rsidR="005C22E9" w:rsidRPr="005C22E9" w:rsidRDefault="005C22E9" w:rsidP="005C22E9">
      <w:pPr>
        <w:jc w:val="both"/>
      </w:pPr>
      <w:r w:rsidRPr="005C22E9">
        <w:t xml:space="preserve">Le projet doit être </w:t>
      </w:r>
      <w:r w:rsidRPr="005C22E9">
        <w:rPr>
          <w:b/>
        </w:rPr>
        <w:t>concret </w:t>
      </w:r>
      <w:r w:rsidRPr="005C22E9">
        <w:t>: l’idée a déjà été expérimentée en classe, le projet a déjà été initié et l’enseignant peut l’analyser et l’évaluer.</w:t>
      </w:r>
    </w:p>
    <w:p w:rsidR="005C22E9" w:rsidRPr="005C22E9" w:rsidRDefault="005C22E9" w:rsidP="005C22E9">
      <w:pPr>
        <w:jc w:val="both"/>
      </w:pPr>
      <w:r w:rsidRPr="005C22E9">
        <w:t xml:space="preserve">Les mots-clés : innovation dans l’enseignement du français  / dans la promotion du français / développement de la créativité des élèves. </w:t>
      </w:r>
    </w:p>
    <w:p w:rsidR="00E42802" w:rsidRDefault="00E42802" w:rsidP="007419C0">
      <w:pPr>
        <w:pStyle w:val="Paragraphedeliste"/>
        <w:numPr>
          <w:ilvl w:val="0"/>
          <w:numId w:val="3"/>
        </w:numPr>
        <w:jc w:val="both"/>
      </w:pPr>
      <w:r>
        <w:lastRenderedPageBreak/>
        <w:t xml:space="preserve">Vous êtes professeur de français en Pologne ou vous enseignez en français une matière non linguistique </w:t>
      </w:r>
      <w:r w:rsidR="007419C0">
        <w:t xml:space="preserve">(DNL) </w:t>
      </w:r>
      <w:r>
        <w:t>dans u</w:t>
      </w:r>
      <w:r w:rsidR="007419C0">
        <w:t>ne section bilingue francophone</w:t>
      </w:r>
    </w:p>
    <w:p w:rsidR="007419C0" w:rsidRDefault="007419C0" w:rsidP="007419C0">
      <w:pPr>
        <w:pStyle w:val="Paragraphedeliste"/>
        <w:ind w:left="765"/>
        <w:jc w:val="both"/>
      </w:pPr>
    </w:p>
    <w:p w:rsidR="00E42802" w:rsidRDefault="00E42802" w:rsidP="007419C0">
      <w:pPr>
        <w:pStyle w:val="Paragraphedeliste"/>
        <w:numPr>
          <w:ilvl w:val="0"/>
          <w:numId w:val="3"/>
        </w:numPr>
        <w:jc w:val="both"/>
      </w:pPr>
      <w:r>
        <w:t xml:space="preserve">Vous êtes créatif et vous avez des idées innovantes pour la classe / pour faire la promotion de la langue française en Pologne / pour développer la créativité de vos élèves… </w:t>
      </w:r>
    </w:p>
    <w:p w:rsidR="007419C0" w:rsidRDefault="007419C0" w:rsidP="007419C0">
      <w:pPr>
        <w:pStyle w:val="Paragraphedeliste"/>
      </w:pPr>
    </w:p>
    <w:p w:rsidR="00E42802" w:rsidRDefault="00E42802" w:rsidP="00E42802">
      <w:pPr>
        <w:pStyle w:val="Paragraphedeliste"/>
        <w:numPr>
          <w:ilvl w:val="0"/>
          <w:numId w:val="3"/>
        </w:numPr>
        <w:jc w:val="both"/>
      </w:pPr>
      <w:r>
        <w:t>Vous avez envie de partager et</w:t>
      </w:r>
      <w:r w:rsidR="007419C0">
        <w:t xml:space="preserve"> d’échanger avec vos collègues</w:t>
      </w:r>
    </w:p>
    <w:p w:rsidR="00E42802" w:rsidRPr="00E42802" w:rsidRDefault="00E42802" w:rsidP="00E42802">
      <w:pPr>
        <w:jc w:val="both"/>
        <w:rPr>
          <w:b/>
          <w:color w:val="4F81BD" w:themeColor="accent1"/>
        </w:rPr>
      </w:pPr>
      <w:r w:rsidRPr="00E42802">
        <w:rPr>
          <w:b/>
          <w:color w:val="4F81BD" w:themeColor="accent1"/>
        </w:rPr>
        <w:t>Comment participer ?</w:t>
      </w:r>
    </w:p>
    <w:p w:rsidR="00E42802" w:rsidRDefault="00E42802" w:rsidP="00E42802">
      <w:pPr>
        <w:pStyle w:val="Paragraphedeliste"/>
        <w:numPr>
          <w:ilvl w:val="0"/>
          <w:numId w:val="1"/>
        </w:numPr>
        <w:jc w:val="both"/>
      </w:pPr>
      <w:r>
        <w:t xml:space="preserve">Téléchargez et </w:t>
      </w:r>
      <w:r w:rsidR="00293AC3">
        <w:t>renseignez</w:t>
      </w:r>
      <w:r>
        <w:t xml:space="preserve"> la fiche projet ou la fiche activité</w:t>
      </w:r>
      <w:r w:rsidR="00247FDE">
        <w:t xml:space="preserve"> (en fonction du type d’idée que vous souhaitez partager)</w:t>
      </w:r>
    </w:p>
    <w:p w:rsidR="00E42802" w:rsidRDefault="00A861C9" w:rsidP="00E42802">
      <w:pPr>
        <w:pStyle w:val="Paragraphedeliste"/>
        <w:numPr>
          <w:ilvl w:val="0"/>
          <w:numId w:val="1"/>
        </w:numPr>
        <w:jc w:val="both"/>
      </w:pPr>
      <w:r>
        <w:t>Renvoyez la fiche,</w:t>
      </w:r>
      <w:r w:rsidR="005C22E9">
        <w:t xml:space="preserve"> </w:t>
      </w:r>
      <w:r w:rsidR="005C22E9" w:rsidRPr="005C22E9">
        <w:rPr>
          <w:b/>
        </w:rPr>
        <w:t>avant le 21 octobre 2019</w:t>
      </w:r>
      <w:r w:rsidR="005C22E9">
        <w:t xml:space="preserve">, à l’association la plus proche de chez vous ou à l’Association nationale. </w:t>
      </w:r>
      <w:r w:rsidR="00E42802">
        <w:t xml:space="preserve"> </w:t>
      </w:r>
      <w:r w:rsidR="005C22E9">
        <w:t>La fiche peut être accompagnée d’une ou deux photos illustratives.</w:t>
      </w:r>
    </w:p>
    <w:p w:rsidR="005C22E9" w:rsidRDefault="00E42802" w:rsidP="00A861C9">
      <w:pPr>
        <w:pStyle w:val="Paragraphedeliste"/>
        <w:numPr>
          <w:ilvl w:val="0"/>
          <w:numId w:val="1"/>
        </w:numPr>
        <w:jc w:val="both"/>
      </w:pPr>
      <w:r>
        <w:t>Si vous êtes sélectionnés pour la finale nationale</w:t>
      </w:r>
      <w:r w:rsidR="007419C0">
        <w:t xml:space="preserve"> qui se déroulera à Varsovie</w:t>
      </w:r>
      <w:r w:rsidR="00247FDE">
        <w:t xml:space="preserve"> le 28 novembre</w:t>
      </w:r>
      <w:r>
        <w:t xml:space="preserve">, </w:t>
      </w:r>
      <w:r w:rsidR="007419C0">
        <w:t xml:space="preserve">vous devrez préparer une présentation </w:t>
      </w:r>
      <w:r>
        <w:t xml:space="preserve">de votre projet à l’oral </w:t>
      </w:r>
      <w:r w:rsidR="00A861C9">
        <w:t xml:space="preserve">en français </w:t>
      </w:r>
      <w:r>
        <w:t>(d’une durée maximale de 3 m</w:t>
      </w:r>
      <w:r w:rsidR="00247FDE">
        <w:t>inutes</w:t>
      </w:r>
      <w:r>
        <w:t>). Vous pourrez utiliser un</w:t>
      </w:r>
      <w:r w:rsidR="00247FDE">
        <w:t xml:space="preserve"> PowerPoint</w:t>
      </w:r>
      <w:r w:rsidR="005C22E9">
        <w:t xml:space="preserve">. </w:t>
      </w:r>
      <w:r>
        <w:t xml:space="preserve"> </w:t>
      </w:r>
    </w:p>
    <w:p w:rsidR="00102176" w:rsidRDefault="007E789A" w:rsidP="00102176">
      <w:pPr>
        <w:jc w:val="both"/>
      </w:pPr>
      <w:r>
        <w:t>Les idées les plus innovantes seront mises en ligne sur le</w:t>
      </w:r>
      <w:r w:rsidR="00A861C9">
        <w:t>s</w:t>
      </w:r>
      <w:r>
        <w:t xml:space="preserve"> site</w:t>
      </w:r>
      <w:r w:rsidR="00A861C9">
        <w:t>s</w:t>
      </w:r>
      <w:r>
        <w:t xml:space="preserve"> </w:t>
      </w:r>
      <w:r w:rsidR="00A861C9">
        <w:t xml:space="preserve">des organismes du Comité organisateur. </w:t>
      </w:r>
    </w:p>
    <w:p w:rsidR="00E42802" w:rsidRPr="001E58AB" w:rsidRDefault="001E58AB" w:rsidP="00E42802">
      <w:pPr>
        <w:jc w:val="both"/>
        <w:rPr>
          <w:b/>
          <w:color w:val="4F81BD" w:themeColor="accent1"/>
        </w:rPr>
      </w:pPr>
      <w:r w:rsidRPr="001E58AB">
        <w:rPr>
          <w:b/>
          <w:color w:val="4F81BD" w:themeColor="accent1"/>
        </w:rPr>
        <w:t>Calendrier de l’évènement :</w:t>
      </w:r>
    </w:p>
    <w:tbl>
      <w:tblPr>
        <w:tblStyle w:val="Grilledutableau"/>
        <w:tblW w:w="0" w:type="auto"/>
        <w:tblLook w:val="04A0" w:firstRow="1" w:lastRow="0" w:firstColumn="1" w:lastColumn="0" w:noHBand="0" w:noVBand="1"/>
      </w:tblPr>
      <w:tblGrid>
        <w:gridCol w:w="6629"/>
        <w:gridCol w:w="1701"/>
      </w:tblGrid>
      <w:tr w:rsidR="00E42802" w:rsidRPr="00ED0590" w:rsidTr="00D13AE9">
        <w:tc>
          <w:tcPr>
            <w:tcW w:w="6629" w:type="dxa"/>
          </w:tcPr>
          <w:p w:rsidR="00E42802" w:rsidRPr="00ED0590" w:rsidRDefault="00E42802" w:rsidP="00D13AE9">
            <w:pPr>
              <w:jc w:val="both"/>
            </w:pPr>
            <w:r>
              <w:t xml:space="preserve">Lancement national du concours </w:t>
            </w:r>
          </w:p>
        </w:tc>
        <w:tc>
          <w:tcPr>
            <w:tcW w:w="1701" w:type="dxa"/>
          </w:tcPr>
          <w:p w:rsidR="00E42802" w:rsidRPr="0050178E" w:rsidRDefault="0050178E" w:rsidP="00D13AE9">
            <w:pPr>
              <w:jc w:val="both"/>
              <w:rPr>
                <w:b/>
              </w:rPr>
            </w:pPr>
            <w:r>
              <w:rPr>
                <w:b/>
              </w:rPr>
              <w:t>30</w:t>
            </w:r>
            <w:r w:rsidR="00E42802" w:rsidRPr="0050178E">
              <w:rPr>
                <w:b/>
              </w:rPr>
              <w:t xml:space="preserve"> septembre</w:t>
            </w:r>
            <w:r w:rsidRPr="0050178E">
              <w:rPr>
                <w:b/>
              </w:rPr>
              <w:t> </w:t>
            </w:r>
          </w:p>
        </w:tc>
      </w:tr>
      <w:tr w:rsidR="00E42802" w:rsidRPr="00ED0590" w:rsidTr="00D13AE9">
        <w:tc>
          <w:tcPr>
            <w:tcW w:w="6629" w:type="dxa"/>
          </w:tcPr>
          <w:p w:rsidR="00E42802" w:rsidRPr="00ED0590" w:rsidRDefault="00E42802" w:rsidP="00D13AE9">
            <w:pPr>
              <w:jc w:val="both"/>
            </w:pPr>
            <w:r>
              <w:t xml:space="preserve">Date limite pour envoyer votre candidature (phase de pré-sélection) </w:t>
            </w:r>
          </w:p>
        </w:tc>
        <w:tc>
          <w:tcPr>
            <w:tcW w:w="1701" w:type="dxa"/>
          </w:tcPr>
          <w:p w:rsidR="00E42802" w:rsidRPr="0050178E" w:rsidRDefault="00E42802" w:rsidP="00A861C9">
            <w:pPr>
              <w:jc w:val="both"/>
              <w:rPr>
                <w:b/>
              </w:rPr>
            </w:pPr>
            <w:r w:rsidRPr="0050178E">
              <w:rPr>
                <w:b/>
              </w:rPr>
              <w:t>2</w:t>
            </w:r>
            <w:r w:rsidR="00A861C9" w:rsidRPr="0050178E">
              <w:rPr>
                <w:b/>
              </w:rPr>
              <w:t>5</w:t>
            </w:r>
            <w:r w:rsidRPr="0050178E">
              <w:rPr>
                <w:b/>
              </w:rPr>
              <w:t xml:space="preserve"> octobre</w:t>
            </w:r>
            <w:r w:rsidR="0050178E" w:rsidRPr="0050178E">
              <w:rPr>
                <w:b/>
              </w:rPr>
              <w:t> </w:t>
            </w:r>
          </w:p>
        </w:tc>
      </w:tr>
      <w:tr w:rsidR="00E42802" w:rsidRPr="00ED0590" w:rsidTr="00D13AE9">
        <w:tc>
          <w:tcPr>
            <w:tcW w:w="6629" w:type="dxa"/>
          </w:tcPr>
          <w:p w:rsidR="00E42802" w:rsidRPr="00ED0590" w:rsidRDefault="00E42802" w:rsidP="00D13AE9">
            <w:pPr>
              <w:jc w:val="both"/>
            </w:pPr>
            <w:r>
              <w:t xml:space="preserve">Finale nationale à Varsovie </w:t>
            </w:r>
          </w:p>
        </w:tc>
        <w:tc>
          <w:tcPr>
            <w:tcW w:w="1701" w:type="dxa"/>
          </w:tcPr>
          <w:p w:rsidR="00E42802" w:rsidRPr="0050178E" w:rsidRDefault="00E42802" w:rsidP="00D13AE9">
            <w:pPr>
              <w:jc w:val="both"/>
              <w:rPr>
                <w:b/>
              </w:rPr>
            </w:pPr>
            <w:r w:rsidRPr="0050178E">
              <w:rPr>
                <w:b/>
              </w:rPr>
              <w:t xml:space="preserve">28 novembre </w:t>
            </w:r>
          </w:p>
        </w:tc>
      </w:tr>
    </w:tbl>
    <w:p w:rsidR="00A861C9" w:rsidRDefault="00A861C9" w:rsidP="00B9288E">
      <w:pPr>
        <w:jc w:val="both"/>
        <w:rPr>
          <w:b/>
        </w:rPr>
      </w:pPr>
    </w:p>
    <w:p w:rsidR="00B9288E" w:rsidRPr="001E58AB" w:rsidRDefault="00B9288E" w:rsidP="00B9288E">
      <w:pPr>
        <w:jc w:val="both"/>
        <w:rPr>
          <w:b/>
          <w:color w:val="4F81BD" w:themeColor="accent1"/>
        </w:rPr>
      </w:pPr>
      <w:r w:rsidRPr="00857224">
        <w:rPr>
          <w:b/>
          <w:color w:val="4F81BD" w:themeColor="accent1"/>
        </w:rPr>
        <w:t>Co</w:t>
      </w:r>
      <w:r w:rsidR="00A861C9">
        <w:rPr>
          <w:b/>
          <w:color w:val="4F81BD" w:themeColor="accent1"/>
        </w:rPr>
        <w:t>mité organisateur et co</w:t>
      </w:r>
      <w:r w:rsidRPr="00857224">
        <w:rPr>
          <w:b/>
          <w:color w:val="4F81BD" w:themeColor="accent1"/>
        </w:rPr>
        <w:t>ntacts</w:t>
      </w:r>
      <w:r>
        <w:rPr>
          <w:b/>
          <w:color w:val="4F81BD" w:themeColor="accent1"/>
        </w:rPr>
        <w:t xml:space="preserve"> </w:t>
      </w:r>
    </w:p>
    <w:tbl>
      <w:tblPr>
        <w:tblStyle w:val="Grilledutableau"/>
        <w:tblW w:w="0" w:type="auto"/>
        <w:tblLook w:val="04A0" w:firstRow="1" w:lastRow="0" w:firstColumn="1" w:lastColumn="0" w:noHBand="0" w:noVBand="1"/>
      </w:tblPr>
      <w:tblGrid>
        <w:gridCol w:w="5465"/>
        <w:gridCol w:w="3823"/>
      </w:tblGrid>
      <w:tr w:rsidR="00B9288E" w:rsidRPr="0050178E" w:rsidTr="00857224">
        <w:tc>
          <w:tcPr>
            <w:tcW w:w="5465" w:type="dxa"/>
          </w:tcPr>
          <w:p w:rsidR="00B9288E" w:rsidRPr="0004644A" w:rsidRDefault="00B9288E" w:rsidP="00857224">
            <w:pPr>
              <w:jc w:val="both"/>
            </w:pPr>
            <w:bookmarkStart w:id="0" w:name="_GoBack" w:colFirst="1" w:colLast="1"/>
            <w:r w:rsidRPr="0004644A">
              <w:t xml:space="preserve">Institut français de Pologne </w:t>
            </w:r>
          </w:p>
        </w:tc>
        <w:tc>
          <w:tcPr>
            <w:tcW w:w="3823" w:type="dxa"/>
          </w:tcPr>
          <w:p w:rsidR="00B9288E" w:rsidRPr="0004644A" w:rsidRDefault="00B9288E" w:rsidP="00C84062">
            <w:pPr>
              <w:tabs>
                <w:tab w:val="left" w:pos="2010"/>
              </w:tabs>
              <w:jc w:val="both"/>
              <w:rPr>
                <w:lang w:val="pl-PL"/>
              </w:rPr>
            </w:pPr>
            <w:r w:rsidRPr="0004644A">
              <w:rPr>
                <w:lang w:val="pl-PL"/>
              </w:rPr>
              <w:t xml:space="preserve">Roselyne Marty </w:t>
            </w:r>
            <w:r w:rsidR="00C84062" w:rsidRPr="0004644A">
              <w:rPr>
                <w:lang w:val="pl-PL"/>
              </w:rPr>
              <w:tab/>
            </w:r>
            <w:r w:rsidR="00C84062" w:rsidRPr="0004644A">
              <w:rPr>
                <w:lang w:val="pl-PL"/>
              </w:rPr>
              <w:br/>
            </w:r>
            <w:hyperlink r:id="rId15" w:history="1">
              <w:r w:rsidR="0004644A" w:rsidRPr="0004644A">
                <w:rPr>
                  <w:rStyle w:val="Lienhypertexte"/>
                  <w:b/>
                  <w:lang w:val="pl-PL"/>
                </w:rPr>
                <w:t>roselyne.marty@institutfrancais.pl</w:t>
              </w:r>
            </w:hyperlink>
            <w:r w:rsidR="0004644A" w:rsidRPr="0004644A">
              <w:rPr>
                <w:b/>
                <w:lang w:val="pl-PL"/>
              </w:rPr>
              <w:t xml:space="preserve"> </w:t>
            </w:r>
          </w:p>
        </w:tc>
      </w:tr>
      <w:tr w:rsidR="00386F2F" w:rsidRPr="00ED0590" w:rsidTr="00386F2F">
        <w:tc>
          <w:tcPr>
            <w:tcW w:w="5465" w:type="dxa"/>
          </w:tcPr>
          <w:p w:rsidR="00386F2F" w:rsidRPr="0004644A" w:rsidRDefault="00386F2F" w:rsidP="00B1639A">
            <w:pPr>
              <w:jc w:val="both"/>
            </w:pPr>
            <w:r w:rsidRPr="0004644A">
              <w:t>Coordination des Alliances françaises en Pologne</w:t>
            </w:r>
          </w:p>
        </w:tc>
        <w:tc>
          <w:tcPr>
            <w:tcW w:w="3823" w:type="dxa"/>
          </w:tcPr>
          <w:p w:rsidR="00386F2F" w:rsidRPr="0004644A" w:rsidRDefault="00386F2F" w:rsidP="00B1639A">
            <w:pPr>
              <w:jc w:val="both"/>
            </w:pPr>
            <w:r w:rsidRPr="0004644A">
              <w:t xml:space="preserve">Lucas </w:t>
            </w:r>
            <w:proofErr w:type="spellStart"/>
            <w:r w:rsidRPr="0004644A">
              <w:t>Dymny</w:t>
            </w:r>
            <w:proofErr w:type="spellEnd"/>
            <w:r w:rsidRPr="0004644A">
              <w:t xml:space="preserve"> </w:t>
            </w:r>
          </w:p>
          <w:p w:rsidR="0004644A" w:rsidRPr="0004644A" w:rsidRDefault="0050178E" w:rsidP="00B1639A">
            <w:pPr>
              <w:jc w:val="both"/>
              <w:rPr>
                <w:b/>
              </w:rPr>
            </w:pPr>
            <w:hyperlink r:id="rId16" w:history="1">
              <w:r w:rsidR="0004644A" w:rsidRPr="0004644A">
                <w:rPr>
                  <w:rStyle w:val="Lienhypertexte"/>
                  <w:rFonts w:eastAsia="Times New Roman" w:cs="Tahoma"/>
                  <w:b/>
                </w:rPr>
                <w:t>l.dymny@aflodz.pl</w:t>
              </w:r>
            </w:hyperlink>
            <w:r w:rsidR="0004644A" w:rsidRPr="0004644A">
              <w:rPr>
                <w:rFonts w:eastAsia="Times New Roman" w:cs="Tahoma"/>
                <w:b/>
              </w:rPr>
              <w:t xml:space="preserve"> </w:t>
            </w:r>
          </w:p>
        </w:tc>
      </w:tr>
      <w:tr w:rsidR="00386F2F" w:rsidRPr="00ED0590" w:rsidTr="00386F2F">
        <w:tc>
          <w:tcPr>
            <w:tcW w:w="5465" w:type="dxa"/>
          </w:tcPr>
          <w:p w:rsidR="00386F2F" w:rsidRPr="0004644A" w:rsidRDefault="00386F2F" w:rsidP="00B1639A">
            <w:pPr>
              <w:jc w:val="both"/>
            </w:pPr>
            <w:r w:rsidRPr="0004644A">
              <w:t xml:space="preserve">Association Prof Europe  </w:t>
            </w:r>
          </w:p>
        </w:tc>
        <w:tc>
          <w:tcPr>
            <w:tcW w:w="3823" w:type="dxa"/>
          </w:tcPr>
          <w:p w:rsidR="00386F2F" w:rsidRPr="0004644A" w:rsidRDefault="00386F2F" w:rsidP="00B1639A">
            <w:pPr>
              <w:rPr>
                <w:rStyle w:val="gmaildefault"/>
              </w:rPr>
            </w:pPr>
            <w:r w:rsidRPr="0004644A">
              <w:t>Aleksandra </w:t>
            </w:r>
            <w:proofErr w:type="spellStart"/>
            <w:r w:rsidRPr="0004644A">
              <w:rPr>
                <w:rStyle w:val="gmaildefault"/>
              </w:rPr>
              <w:t>Borkowska</w:t>
            </w:r>
            <w:proofErr w:type="spellEnd"/>
          </w:p>
          <w:p w:rsidR="0004644A" w:rsidRPr="0004644A" w:rsidRDefault="0050178E" w:rsidP="00B1639A">
            <w:pPr>
              <w:rPr>
                <w:b/>
              </w:rPr>
            </w:pPr>
            <w:hyperlink r:id="rId17" w:history="1">
              <w:r w:rsidR="0004644A" w:rsidRPr="0004644A">
                <w:rPr>
                  <w:rStyle w:val="Lienhypertexte"/>
                  <w:rFonts w:cs="Tahoma"/>
                  <w:b/>
                </w:rPr>
                <w:t>a.jaskolska@profeurope.pl</w:t>
              </w:r>
            </w:hyperlink>
            <w:r w:rsidR="0004644A" w:rsidRPr="0004644A">
              <w:rPr>
                <w:rFonts w:cs="Tahoma"/>
                <w:b/>
              </w:rPr>
              <w:t xml:space="preserve"> </w:t>
            </w:r>
          </w:p>
        </w:tc>
      </w:tr>
      <w:tr w:rsidR="00386F2F" w:rsidRPr="0050178E" w:rsidTr="00386F2F">
        <w:tc>
          <w:tcPr>
            <w:tcW w:w="5465" w:type="dxa"/>
          </w:tcPr>
          <w:p w:rsidR="00386F2F" w:rsidRPr="0004644A" w:rsidRDefault="00386F2F" w:rsidP="00B1639A">
            <w:pPr>
              <w:jc w:val="both"/>
            </w:pPr>
            <w:r w:rsidRPr="0004644A">
              <w:t xml:space="preserve">Association Europe des langues et des cultures (Silésie) </w:t>
            </w:r>
          </w:p>
        </w:tc>
        <w:tc>
          <w:tcPr>
            <w:tcW w:w="3823" w:type="dxa"/>
          </w:tcPr>
          <w:p w:rsidR="00386F2F" w:rsidRPr="006674C8" w:rsidRDefault="00386F2F" w:rsidP="00B1639A">
            <w:pPr>
              <w:jc w:val="both"/>
              <w:rPr>
                <w:lang w:val="en-US"/>
              </w:rPr>
            </w:pPr>
            <w:r w:rsidRPr="006674C8">
              <w:rPr>
                <w:lang w:val="en-US"/>
              </w:rPr>
              <w:t>Patrycja Kozlik</w:t>
            </w:r>
          </w:p>
          <w:p w:rsidR="0004644A" w:rsidRPr="006674C8" w:rsidRDefault="0050178E" w:rsidP="00B1639A">
            <w:pPr>
              <w:jc w:val="both"/>
              <w:rPr>
                <w:b/>
                <w:lang w:val="en-US"/>
              </w:rPr>
            </w:pPr>
            <w:hyperlink r:id="rId18" w:history="1">
              <w:r w:rsidR="0004644A" w:rsidRPr="006674C8">
                <w:rPr>
                  <w:rStyle w:val="Lienhypertexte"/>
                  <w:rFonts w:cs="Tahoma"/>
                  <w:b/>
                  <w:lang w:val="en-US" w:eastAsia="fr-FR"/>
                </w:rPr>
                <w:t>patikozlik@poczta.onet.pl</w:t>
              </w:r>
            </w:hyperlink>
            <w:r w:rsidR="0004644A" w:rsidRPr="006674C8">
              <w:rPr>
                <w:rFonts w:cs="Tahoma"/>
                <w:b/>
                <w:lang w:val="en-US" w:eastAsia="fr-FR"/>
              </w:rPr>
              <w:t xml:space="preserve"> </w:t>
            </w:r>
          </w:p>
        </w:tc>
      </w:tr>
      <w:tr w:rsidR="00386F2F" w:rsidRPr="0050178E" w:rsidTr="00386F2F">
        <w:tc>
          <w:tcPr>
            <w:tcW w:w="5465" w:type="dxa"/>
          </w:tcPr>
          <w:p w:rsidR="00386F2F" w:rsidRPr="0004644A" w:rsidRDefault="00386F2F" w:rsidP="00B1639A">
            <w:pPr>
              <w:jc w:val="both"/>
            </w:pPr>
            <w:r w:rsidRPr="0004644A">
              <w:t xml:space="preserve">Association </w:t>
            </w:r>
            <w:proofErr w:type="spellStart"/>
            <w:r w:rsidRPr="0004644A">
              <w:t>Lodzkie</w:t>
            </w:r>
            <w:proofErr w:type="spellEnd"/>
            <w:r w:rsidRPr="0004644A">
              <w:t xml:space="preserve"> </w:t>
            </w:r>
            <w:proofErr w:type="spellStart"/>
            <w:r w:rsidRPr="0004644A">
              <w:t>bardziej</w:t>
            </w:r>
            <w:proofErr w:type="spellEnd"/>
            <w:r w:rsidRPr="0004644A">
              <w:t xml:space="preserve"> </w:t>
            </w:r>
            <w:proofErr w:type="spellStart"/>
            <w:r w:rsidRPr="0004644A">
              <w:t>francuskie</w:t>
            </w:r>
            <w:proofErr w:type="spellEnd"/>
          </w:p>
        </w:tc>
        <w:tc>
          <w:tcPr>
            <w:tcW w:w="3823" w:type="dxa"/>
          </w:tcPr>
          <w:p w:rsidR="00386F2F" w:rsidRPr="006674C8" w:rsidRDefault="00386F2F" w:rsidP="00B1639A">
            <w:pPr>
              <w:rPr>
                <w:bCs/>
                <w:lang w:val="en-US" w:eastAsia="pl-PL"/>
              </w:rPr>
            </w:pPr>
            <w:r w:rsidRPr="006674C8">
              <w:rPr>
                <w:bCs/>
                <w:lang w:val="en-US" w:eastAsia="pl-PL"/>
              </w:rPr>
              <w:t>Beata Dankowska</w:t>
            </w:r>
          </w:p>
          <w:p w:rsidR="0004644A" w:rsidRPr="006674C8" w:rsidRDefault="0050178E" w:rsidP="00B1639A">
            <w:pPr>
              <w:rPr>
                <w:b/>
                <w:color w:val="000000"/>
                <w:lang w:val="en-US"/>
              </w:rPr>
            </w:pPr>
            <w:hyperlink r:id="rId19" w:history="1">
              <w:r w:rsidR="0004644A" w:rsidRPr="006674C8">
                <w:rPr>
                  <w:rStyle w:val="Lienhypertexte"/>
                  <w:rFonts w:cs="Tahoma"/>
                  <w:b/>
                  <w:lang w:val="en-US"/>
                </w:rPr>
                <w:t>beadankowska@gmail.com</w:t>
              </w:r>
            </w:hyperlink>
            <w:r w:rsidR="0004644A" w:rsidRPr="006674C8">
              <w:rPr>
                <w:rFonts w:cs="Tahoma"/>
                <w:b/>
                <w:lang w:val="en-US"/>
              </w:rPr>
              <w:t xml:space="preserve"> </w:t>
            </w:r>
          </w:p>
        </w:tc>
      </w:tr>
      <w:tr w:rsidR="00386F2F" w:rsidRPr="0050178E" w:rsidTr="00386F2F">
        <w:tc>
          <w:tcPr>
            <w:tcW w:w="5465" w:type="dxa"/>
          </w:tcPr>
          <w:p w:rsidR="00386F2F" w:rsidRPr="0004644A" w:rsidRDefault="00386F2F" w:rsidP="00B1639A">
            <w:pPr>
              <w:jc w:val="both"/>
            </w:pPr>
            <w:r w:rsidRPr="0004644A">
              <w:t xml:space="preserve">Association </w:t>
            </w:r>
            <w:proofErr w:type="spellStart"/>
            <w:r w:rsidRPr="0004644A">
              <w:t>Bilinguis</w:t>
            </w:r>
            <w:proofErr w:type="spellEnd"/>
            <w:r w:rsidRPr="0004644A">
              <w:t xml:space="preserve"> </w:t>
            </w:r>
          </w:p>
        </w:tc>
        <w:tc>
          <w:tcPr>
            <w:tcW w:w="3823" w:type="dxa"/>
          </w:tcPr>
          <w:p w:rsidR="00386F2F" w:rsidRPr="006674C8" w:rsidRDefault="00386F2F" w:rsidP="00B1639A">
            <w:pPr>
              <w:jc w:val="both"/>
              <w:rPr>
                <w:lang w:val="en-US"/>
              </w:rPr>
            </w:pPr>
            <w:r w:rsidRPr="006674C8">
              <w:rPr>
                <w:lang w:val="en-US"/>
              </w:rPr>
              <w:t xml:space="preserve">Marek Zajac </w:t>
            </w:r>
          </w:p>
          <w:p w:rsidR="0004644A" w:rsidRPr="006674C8" w:rsidRDefault="0050178E" w:rsidP="00B1639A">
            <w:pPr>
              <w:jc w:val="both"/>
              <w:rPr>
                <w:b/>
                <w:lang w:val="en-US"/>
              </w:rPr>
            </w:pPr>
            <w:hyperlink r:id="rId20" w:history="1">
              <w:r w:rsidR="0004644A" w:rsidRPr="006674C8">
                <w:rPr>
                  <w:rStyle w:val="Lienhypertexte"/>
                  <w:rFonts w:eastAsia="Times New Roman" w:cs="Tahoma"/>
                  <w:b/>
                  <w:lang w:val="en-US"/>
                </w:rPr>
                <w:t>edukacja.jezykowa@gmail.com</w:t>
              </w:r>
            </w:hyperlink>
            <w:r w:rsidR="0004644A" w:rsidRPr="006674C8">
              <w:rPr>
                <w:rFonts w:eastAsia="Times New Roman" w:cs="Tahoma"/>
                <w:b/>
                <w:lang w:val="en-US"/>
              </w:rPr>
              <w:t xml:space="preserve"> </w:t>
            </w:r>
          </w:p>
        </w:tc>
      </w:tr>
      <w:tr w:rsidR="00386F2F" w:rsidRPr="00ED0590" w:rsidTr="00386F2F">
        <w:tc>
          <w:tcPr>
            <w:tcW w:w="5465" w:type="dxa"/>
          </w:tcPr>
          <w:p w:rsidR="00386F2F" w:rsidRPr="0004644A" w:rsidRDefault="00386F2F" w:rsidP="00B1639A">
            <w:r w:rsidRPr="0004644A">
              <w:t xml:space="preserve">Association des romanistes polonais </w:t>
            </w:r>
            <w:proofErr w:type="spellStart"/>
            <w:r w:rsidRPr="0004644A">
              <w:t>Plejada</w:t>
            </w:r>
            <w:proofErr w:type="spellEnd"/>
          </w:p>
        </w:tc>
        <w:tc>
          <w:tcPr>
            <w:tcW w:w="3823" w:type="dxa"/>
          </w:tcPr>
          <w:p w:rsidR="00386F2F" w:rsidRPr="0004644A" w:rsidRDefault="00386F2F" w:rsidP="00B1639A">
            <w:r w:rsidRPr="0004644A">
              <w:t xml:space="preserve">Jolanta </w:t>
            </w:r>
            <w:proofErr w:type="spellStart"/>
            <w:r w:rsidRPr="0004644A">
              <w:t>Sujecka</w:t>
            </w:r>
            <w:proofErr w:type="spellEnd"/>
            <w:r w:rsidRPr="0004644A">
              <w:t>-Zając</w:t>
            </w:r>
          </w:p>
          <w:p w:rsidR="0004644A" w:rsidRPr="0004644A" w:rsidRDefault="0050178E" w:rsidP="00B1639A">
            <w:pPr>
              <w:rPr>
                <w:b/>
              </w:rPr>
            </w:pPr>
            <w:hyperlink r:id="rId21" w:history="1">
              <w:r w:rsidR="0004644A" w:rsidRPr="0004644A">
                <w:rPr>
                  <w:rStyle w:val="Lienhypertexte"/>
                  <w:rFonts w:eastAsia="Times New Roman" w:cs="Tahoma"/>
                  <w:b/>
                </w:rPr>
                <w:t>j.sujecka.zajac@gmail.com</w:t>
              </w:r>
            </w:hyperlink>
            <w:r w:rsidR="0004644A" w:rsidRPr="0004644A">
              <w:rPr>
                <w:rFonts w:eastAsia="Times New Roman" w:cs="Tahoma"/>
                <w:b/>
              </w:rPr>
              <w:t xml:space="preserve"> </w:t>
            </w:r>
          </w:p>
        </w:tc>
      </w:tr>
      <w:bookmarkEnd w:id="0"/>
    </w:tbl>
    <w:p w:rsidR="00857224" w:rsidRDefault="00857224" w:rsidP="00B9288E">
      <w:pPr>
        <w:jc w:val="both"/>
        <w:rPr>
          <w:b/>
        </w:rPr>
      </w:pPr>
    </w:p>
    <w:sectPr w:rsidR="00857224">
      <w:headerReference w:type="even" r:id="rId22"/>
      <w:headerReference w:type="default" r:id="rId23"/>
      <w:footerReference w:type="even" r:id="rId24"/>
      <w:footerReference w:type="default" r:id="rId25"/>
      <w:headerReference w:type="first" r:id="rId26"/>
      <w:footerReference w:type="first" r:id="rId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7224" w:rsidRDefault="00857224" w:rsidP="00041C12">
      <w:pPr>
        <w:spacing w:after="0" w:line="240" w:lineRule="auto"/>
      </w:pPr>
      <w:r>
        <w:separator/>
      </w:r>
    </w:p>
  </w:endnote>
  <w:endnote w:type="continuationSeparator" w:id="0">
    <w:p w:rsidR="00857224" w:rsidRDefault="00857224" w:rsidP="00041C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74C8" w:rsidRDefault="006674C8">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74C8" w:rsidRDefault="006674C8">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74C8" w:rsidRDefault="006674C8">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7224" w:rsidRDefault="00857224" w:rsidP="00041C12">
      <w:pPr>
        <w:spacing w:after="0" w:line="240" w:lineRule="auto"/>
      </w:pPr>
      <w:r>
        <w:separator/>
      </w:r>
    </w:p>
  </w:footnote>
  <w:footnote w:type="continuationSeparator" w:id="0">
    <w:p w:rsidR="00857224" w:rsidRDefault="00857224" w:rsidP="00041C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74C8" w:rsidRDefault="006674C8">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74C8" w:rsidRDefault="006674C8">
    <w:pPr>
      <w:pStyle w:val="En-tte"/>
    </w:pPr>
    <w:r>
      <w:rPr>
        <w:noProof/>
        <w:lang w:eastAsia="fr-FR"/>
      </w:rPr>
      <w:drawing>
        <wp:inline distT="0" distB="0" distL="0" distR="0" wp14:anchorId="7E545C34" wp14:editId="05623BAB">
          <wp:extent cx="1164559" cy="103822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6481" cy="1039939"/>
                  </a:xfrm>
                  <a:prstGeom prst="rect">
                    <a:avLst/>
                  </a:prstGeom>
                  <a:noFill/>
                  <a:ln>
                    <a:noFill/>
                  </a:ln>
                </pic:spPr>
              </pic:pic>
            </a:graphicData>
          </a:graphic>
        </wp:inline>
      </w:drawing>
    </w:r>
    <w:r>
      <w:t xml:space="preserve">                                                                          </w:t>
    </w:r>
    <w:r w:rsidR="000744FE">
      <w:t xml:space="preserve">     </w:t>
    </w:r>
    <w:r>
      <w:t xml:space="preserve"> </w:t>
    </w:r>
    <w:r>
      <w:rPr>
        <w:noProof/>
        <w:lang w:eastAsia="fr-FR"/>
      </w:rPr>
      <w:drawing>
        <wp:inline distT="0" distB="0" distL="0" distR="0" wp14:anchorId="169CA3CD" wp14:editId="1244AD37">
          <wp:extent cx="2057400" cy="713232"/>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70576" cy="717800"/>
                  </a:xfrm>
                  <a:prstGeom prst="rect">
                    <a:avLst/>
                  </a:prstGeom>
                  <a:noFill/>
                  <a:ln>
                    <a:noFill/>
                  </a:ln>
                </pic:spPr>
              </pic:pic>
            </a:graphicData>
          </a:graphic>
        </wp:inline>
      </w:drawing>
    </w:r>
  </w:p>
  <w:p w:rsidR="00857224" w:rsidRPr="006674C8" w:rsidRDefault="000744FE">
    <w:pPr>
      <w:pStyle w:val="En-tte"/>
      <w:rPr>
        <w:b/>
      </w:rPr>
    </w:pPr>
    <w:r>
      <w:rPr>
        <w:b/>
      </w:rPr>
      <w:tab/>
    </w:r>
    <w:r>
      <w:rPr>
        <w:b/>
      </w:rPr>
      <w:tab/>
    </w:r>
    <w:r w:rsidR="006674C8" w:rsidRPr="006674C8">
      <w:rPr>
        <w:b/>
      </w:rPr>
      <w:t>1</w:t>
    </w:r>
    <w:r w:rsidR="006674C8" w:rsidRPr="006674C8">
      <w:rPr>
        <w:b/>
        <w:vertAlign w:val="superscript"/>
      </w:rPr>
      <w:t>ère</w:t>
    </w:r>
    <w:r>
      <w:rPr>
        <w:b/>
      </w:rPr>
      <w:t xml:space="preserve"> édition</w:t>
    </w:r>
  </w:p>
  <w:p w:rsidR="006674C8" w:rsidRPr="006674C8" w:rsidRDefault="006674C8">
    <w:pPr>
      <w:pStyle w:val="En-tte"/>
      <w:rPr>
        <w:b/>
      </w:rPr>
    </w:pPr>
    <w:r>
      <w:rPr>
        <w:b/>
      </w:rPr>
      <w:tab/>
    </w:r>
    <w:r>
      <w:rPr>
        <w:b/>
      </w:rPr>
      <w:tab/>
    </w:r>
    <w:r w:rsidRPr="006674C8">
      <w:rPr>
        <w:b/>
      </w:rPr>
      <w:t xml:space="preserve">28 novembre 2019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74C8" w:rsidRDefault="006674C8">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BF194B"/>
    <w:multiLevelType w:val="hybridMultilevel"/>
    <w:tmpl w:val="30BAD78C"/>
    <w:lvl w:ilvl="0" w:tplc="52A85B8A">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33964DF9"/>
    <w:multiLevelType w:val="hybridMultilevel"/>
    <w:tmpl w:val="69D8F928"/>
    <w:lvl w:ilvl="0" w:tplc="040C000B">
      <w:start w:val="1"/>
      <w:numFmt w:val="bullet"/>
      <w:lvlText w:val=""/>
      <w:lvlJc w:val="left"/>
      <w:pPr>
        <w:ind w:left="765" w:hanging="360"/>
      </w:pPr>
      <w:rPr>
        <w:rFonts w:ascii="Wingdings" w:hAnsi="Wingdings"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2">
    <w:nsid w:val="3A452E9C"/>
    <w:multiLevelType w:val="hybridMultilevel"/>
    <w:tmpl w:val="EE8AA7B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802"/>
    <w:rsid w:val="00041C12"/>
    <w:rsid w:val="0004644A"/>
    <w:rsid w:val="00070D0B"/>
    <w:rsid w:val="000744FE"/>
    <w:rsid w:val="00102176"/>
    <w:rsid w:val="001E1EC9"/>
    <w:rsid w:val="001E58AB"/>
    <w:rsid w:val="00247FDE"/>
    <w:rsid w:val="00293AC3"/>
    <w:rsid w:val="002B1641"/>
    <w:rsid w:val="002F36C9"/>
    <w:rsid w:val="00386F2F"/>
    <w:rsid w:val="003F164B"/>
    <w:rsid w:val="0050178E"/>
    <w:rsid w:val="005153F7"/>
    <w:rsid w:val="005822A9"/>
    <w:rsid w:val="005C22E9"/>
    <w:rsid w:val="005D050B"/>
    <w:rsid w:val="006674C8"/>
    <w:rsid w:val="007419C0"/>
    <w:rsid w:val="007E789A"/>
    <w:rsid w:val="00840610"/>
    <w:rsid w:val="00857224"/>
    <w:rsid w:val="00A861C9"/>
    <w:rsid w:val="00B352F0"/>
    <w:rsid w:val="00B9288E"/>
    <w:rsid w:val="00BC5506"/>
    <w:rsid w:val="00BD558C"/>
    <w:rsid w:val="00C84062"/>
    <w:rsid w:val="00D13AE9"/>
    <w:rsid w:val="00D357C1"/>
    <w:rsid w:val="00DB537D"/>
    <w:rsid w:val="00E42802"/>
    <w:rsid w:val="00E8065F"/>
    <w:rsid w:val="00EB1F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80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42802"/>
    <w:pPr>
      <w:ind w:left="720"/>
      <w:contextualSpacing/>
    </w:pPr>
  </w:style>
  <w:style w:type="table" w:styleId="Grilledutableau">
    <w:name w:val="Table Grid"/>
    <w:basedOn w:val="TableauNormal"/>
    <w:uiPriority w:val="59"/>
    <w:rsid w:val="00E428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84061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40610"/>
    <w:rPr>
      <w:rFonts w:ascii="Tahoma" w:hAnsi="Tahoma" w:cs="Tahoma"/>
      <w:sz w:val="16"/>
      <w:szCs w:val="16"/>
    </w:rPr>
  </w:style>
  <w:style w:type="character" w:styleId="Lienhypertexte">
    <w:name w:val="Hyperlink"/>
    <w:basedOn w:val="Policepardfaut"/>
    <w:uiPriority w:val="99"/>
    <w:unhideWhenUsed/>
    <w:rsid w:val="00041C12"/>
    <w:rPr>
      <w:color w:val="0000FF" w:themeColor="hyperlink"/>
      <w:u w:val="single"/>
    </w:rPr>
  </w:style>
  <w:style w:type="paragraph" w:styleId="En-tte">
    <w:name w:val="header"/>
    <w:basedOn w:val="Normal"/>
    <w:link w:val="En-tteCar"/>
    <w:uiPriority w:val="99"/>
    <w:unhideWhenUsed/>
    <w:rsid w:val="00041C12"/>
    <w:pPr>
      <w:tabs>
        <w:tab w:val="center" w:pos="4536"/>
        <w:tab w:val="right" w:pos="9072"/>
      </w:tabs>
      <w:spacing w:after="0" w:line="240" w:lineRule="auto"/>
    </w:pPr>
  </w:style>
  <w:style w:type="character" w:customStyle="1" w:styleId="En-tteCar">
    <w:name w:val="En-tête Car"/>
    <w:basedOn w:val="Policepardfaut"/>
    <w:link w:val="En-tte"/>
    <w:uiPriority w:val="99"/>
    <w:rsid w:val="00041C12"/>
  </w:style>
  <w:style w:type="paragraph" w:styleId="Pieddepage">
    <w:name w:val="footer"/>
    <w:basedOn w:val="Normal"/>
    <w:link w:val="PieddepageCar"/>
    <w:uiPriority w:val="99"/>
    <w:unhideWhenUsed/>
    <w:rsid w:val="00041C1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41C12"/>
  </w:style>
  <w:style w:type="character" w:styleId="Marquedecommentaire">
    <w:name w:val="annotation reference"/>
    <w:basedOn w:val="Policepardfaut"/>
    <w:uiPriority w:val="99"/>
    <w:semiHidden/>
    <w:unhideWhenUsed/>
    <w:rsid w:val="00D13AE9"/>
    <w:rPr>
      <w:sz w:val="16"/>
      <w:szCs w:val="16"/>
    </w:rPr>
  </w:style>
  <w:style w:type="paragraph" w:styleId="Commentaire">
    <w:name w:val="annotation text"/>
    <w:basedOn w:val="Normal"/>
    <w:link w:val="CommentaireCar"/>
    <w:uiPriority w:val="99"/>
    <w:semiHidden/>
    <w:unhideWhenUsed/>
    <w:rsid w:val="00D13AE9"/>
    <w:pPr>
      <w:spacing w:line="240" w:lineRule="auto"/>
    </w:pPr>
    <w:rPr>
      <w:sz w:val="20"/>
      <w:szCs w:val="20"/>
    </w:rPr>
  </w:style>
  <w:style w:type="character" w:customStyle="1" w:styleId="CommentaireCar">
    <w:name w:val="Commentaire Car"/>
    <w:basedOn w:val="Policepardfaut"/>
    <w:link w:val="Commentaire"/>
    <w:uiPriority w:val="99"/>
    <w:semiHidden/>
    <w:rsid w:val="00D13AE9"/>
    <w:rPr>
      <w:sz w:val="20"/>
      <w:szCs w:val="20"/>
    </w:rPr>
  </w:style>
  <w:style w:type="paragraph" w:styleId="Objetducommentaire">
    <w:name w:val="annotation subject"/>
    <w:basedOn w:val="Commentaire"/>
    <w:next w:val="Commentaire"/>
    <w:link w:val="ObjetducommentaireCar"/>
    <w:uiPriority w:val="99"/>
    <w:semiHidden/>
    <w:unhideWhenUsed/>
    <w:rsid w:val="00D13AE9"/>
    <w:rPr>
      <w:b/>
      <w:bCs/>
    </w:rPr>
  </w:style>
  <w:style w:type="character" w:customStyle="1" w:styleId="ObjetducommentaireCar">
    <w:name w:val="Objet du commentaire Car"/>
    <w:basedOn w:val="CommentaireCar"/>
    <w:link w:val="Objetducommentaire"/>
    <w:uiPriority w:val="99"/>
    <w:semiHidden/>
    <w:rsid w:val="00D13AE9"/>
    <w:rPr>
      <w:b/>
      <w:bCs/>
      <w:sz w:val="20"/>
      <w:szCs w:val="20"/>
    </w:rPr>
  </w:style>
  <w:style w:type="character" w:customStyle="1" w:styleId="gmaildefault">
    <w:name w:val="gmail_default"/>
    <w:basedOn w:val="Policepardfaut"/>
    <w:rsid w:val="00B928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80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42802"/>
    <w:pPr>
      <w:ind w:left="720"/>
      <w:contextualSpacing/>
    </w:pPr>
  </w:style>
  <w:style w:type="table" w:styleId="Grilledutableau">
    <w:name w:val="Table Grid"/>
    <w:basedOn w:val="TableauNormal"/>
    <w:uiPriority w:val="59"/>
    <w:rsid w:val="00E428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84061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40610"/>
    <w:rPr>
      <w:rFonts w:ascii="Tahoma" w:hAnsi="Tahoma" w:cs="Tahoma"/>
      <w:sz w:val="16"/>
      <w:szCs w:val="16"/>
    </w:rPr>
  </w:style>
  <w:style w:type="character" w:styleId="Lienhypertexte">
    <w:name w:val="Hyperlink"/>
    <w:basedOn w:val="Policepardfaut"/>
    <w:uiPriority w:val="99"/>
    <w:unhideWhenUsed/>
    <w:rsid w:val="00041C12"/>
    <w:rPr>
      <w:color w:val="0000FF" w:themeColor="hyperlink"/>
      <w:u w:val="single"/>
    </w:rPr>
  </w:style>
  <w:style w:type="paragraph" w:styleId="En-tte">
    <w:name w:val="header"/>
    <w:basedOn w:val="Normal"/>
    <w:link w:val="En-tteCar"/>
    <w:uiPriority w:val="99"/>
    <w:unhideWhenUsed/>
    <w:rsid w:val="00041C12"/>
    <w:pPr>
      <w:tabs>
        <w:tab w:val="center" w:pos="4536"/>
        <w:tab w:val="right" w:pos="9072"/>
      </w:tabs>
      <w:spacing w:after="0" w:line="240" w:lineRule="auto"/>
    </w:pPr>
  </w:style>
  <w:style w:type="character" w:customStyle="1" w:styleId="En-tteCar">
    <w:name w:val="En-tête Car"/>
    <w:basedOn w:val="Policepardfaut"/>
    <w:link w:val="En-tte"/>
    <w:uiPriority w:val="99"/>
    <w:rsid w:val="00041C12"/>
  </w:style>
  <w:style w:type="paragraph" w:styleId="Pieddepage">
    <w:name w:val="footer"/>
    <w:basedOn w:val="Normal"/>
    <w:link w:val="PieddepageCar"/>
    <w:uiPriority w:val="99"/>
    <w:unhideWhenUsed/>
    <w:rsid w:val="00041C1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41C12"/>
  </w:style>
  <w:style w:type="character" w:styleId="Marquedecommentaire">
    <w:name w:val="annotation reference"/>
    <w:basedOn w:val="Policepardfaut"/>
    <w:uiPriority w:val="99"/>
    <w:semiHidden/>
    <w:unhideWhenUsed/>
    <w:rsid w:val="00D13AE9"/>
    <w:rPr>
      <w:sz w:val="16"/>
      <w:szCs w:val="16"/>
    </w:rPr>
  </w:style>
  <w:style w:type="paragraph" w:styleId="Commentaire">
    <w:name w:val="annotation text"/>
    <w:basedOn w:val="Normal"/>
    <w:link w:val="CommentaireCar"/>
    <w:uiPriority w:val="99"/>
    <w:semiHidden/>
    <w:unhideWhenUsed/>
    <w:rsid w:val="00D13AE9"/>
    <w:pPr>
      <w:spacing w:line="240" w:lineRule="auto"/>
    </w:pPr>
    <w:rPr>
      <w:sz w:val="20"/>
      <w:szCs w:val="20"/>
    </w:rPr>
  </w:style>
  <w:style w:type="character" w:customStyle="1" w:styleId="CommentaireCar">
    <w:name w:val="Commentaire Car"/>
    <w:basedOn w:val="Policepardfaut"/>
    <w:link w:val="Commentaire"/>
    <w:uiPriority w:val="99"/>
    <w:semiHidden/>
    <w:rsid w:val="00D13AE9"/>
    <w:rPr>
      <w:sz w:val="20"/>
      <w:szCs w:val="20"/>
    </w:rPr>
  </w:style>
  <w:style w:type="paragraph" w:styleId="Objetducommentaire">
    <w:name w:val="annotation subject"/>
    <w:basedOn w:val="Commentaire"/>
    <w:next w:val="Commentaire"/>
    <w:link w:val="ObjetducommentaireCar"/>
    <w:uiPriority w:val="99"/>
    <w:semiHidden/>
    <w:unhideWhenUsed/>
    <w:rsid w:val="00D13AE9"/>
    <w:rPr>
      <w:b/>
      <w:bCs/>
    </w:rPr>
  </w:style>
  <w:style w:type="character" w:customStyle="1" w:styleId="ObjetducommentaireCar">
    <w:name w:val="Objet du commentaire Car"/>
    <w:basedOn w:val="CommentaireCar"/>
    <w:link w:val="Objetducommentaire"/>
    <w:uiPriority w:val="99"/>
    <w:semiHidden/>
    <w:rsid w:val="00D13AE9"/>
    <w:rPr>
      <w:b/>
      <w:bCs/>
      <w:sz w:val="20"/>
      <w:szCs w:val="20"/>
    </w:rPr>
  </w:style>
  <w:style w:type="character" w:customStyle="1" w:styleId="gmaildefault">
    <w:name w:val="gmail_default"/>
    <w:basedOn w:val="Policepardfaut"/>
    <w:rsid w:val="00B928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yperlink" Target="mailto:patikozlik@poczta.onet.pl" TargetMode="External"/><Relationship Id="rId26" Type="http://schemas.openxmlformats.org/officeDocument/2006/relationships/header" Target="header3.xml"/><Relationship Id="rId3" Type="http://schemas.microsoft.com/office/2007/relationships/stylesWithEffects" Target="stylesWithEffects.xml"/><Relationship Id="rId21" Type="http://schemas.openxmlformats.org/officeDocument/2006/relationships/hyperlink" Target="mailto:j.sujecka.zajac@gmail.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mailto:a.jaskolska@profeurope.pl"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mailto:l.dymny@aflodz.pl" TargetMode="External"/><Relationship Id="rId20" Type="http://schemas.openxmlformats.org/officeDocument/2006/relationships/hyperlink" Target="mailto:edukacja.jezykowa@gmail.com"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roselyne.marty@institutfrancais.pl"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mailto:beadankowska@gmail.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eader" Target="header1.xml"/><Relationship Id="rId27"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9.emf"/><Relationship Id="rId1" Type="http://schemas.openxmlformats.org/officeDocument/2006/relationships/image" Target="media/image8.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Pages>
  <Words>623</Words>
  <Characters>3428</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4043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Vaïtiaré</dc:creator>
  <cp:lastModifiedBy>François</cp:lastModifiedBy>
  <cp:revision>11</cp:revision>
  <dcterms:created xsi:type="dcterms:W3CDTF">2019-09-24T08:33:00Z</dcterms:created>
  <dcterms:modified xsi:type="dcterms:W3CDTF">2019-09-27T14:57:00Z</dcterms:modified>
</cp:coreProperties>
</file>